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46" w:rsidRPr="000E3517" w:rsidRDefault="00592346" w:rsidP="005923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0E3517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452F8FE" wp14:editId="1E26FBBF">
            <wp:simplePos x="0" y="0"/>
            <wp:positionH relativeFrom="column">
              <wp:posOffset>-741045</wp:posOffset>
            </wp:positionH>
            <wp:positionV relativeFrom="paragraph">
              <wp:posOffset>-617855</wp:posOffset>
            </wp:positionV>
            <wp:extent cx="2136140" cy="1948180"/>
            <wp:effectExtent l="0" t="0" r="0" b="0"/>
            <wp:wrapSquare wrapText="bothSides"/>
            <wp:docPr id="1" name="Рисунок 1" descr="Описание: Описание: Описание: Описание: Описание: Описание: Рисунок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Рисунок (10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3" b="3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94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517">
        <w:rPr>
          <w:rFonts w:ascii="Times New Roman" w:hAnsi="Times New Roman" w:cs="Times New Roman"/>
          <w:sz w:val="28"/>
          <w:szCs w:val="24"/>
        </w:rPr>
        <w:t>Управление образования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Березовского городского округа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Муниципальное бюджетное учреждение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дополнительного образования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«Станция юных техников»</w:t>
      </w:r>
    </w:p>
    <w:p w:rsidR="00592346" w:rsidRPr="000E3517" w:rsidRDefault="00592346" w:rsidP="00592346">
      <w:pPr>
        <w:pStyle w:val="a8"/>
        <w:tabs>
          <w:tab w:val="left" w:pos="2835"/>
        </w:tabs>
        <w:rPr>
          <w:rFonts w:ascii="Times New Roman" w:hAnsi="Times New Roman" w:cs="Times New Roman"/>
          <w:sz w:val="28"/>
          <w:szCs w:val="24"/>
        </w:rPr>
      </w:pP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>Наш адрес: 652425, г. Берёзовский, пр. Ленина  66 «А»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>Тел./факс 8-384-45-3-04-50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Наш сайт: </w:t>
      </w:r>
      <w:hyperlink r:id="rId7" w:history="1"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https://stutbrz.kemobl.ru</w:t>
        </w:r>
      </w:hyperlink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Наш электронный ящик: </w:t>
      </w:r>
      <w:hyperlink r:id="rId8" w:history="1"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sutbrz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@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mail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.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ru</w:t>
        </w:r>
      </w:hyperlink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0D4C31" w:rsidRPr="000D4C31" w:rsidRDefault="000D4C31" w:rsidP="000D4C31">
      <w:pPr>
        <w:pStyle w:val="a8"/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5069BA" w:rsidRPr="00BE53D7" w:rsidRDefault="00DD78F2" w:rsidP="005069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Пресс - релиз мероприятия в рамках акции</w:t>
      </w:r>
    </w:p>
    <w:p w:rsidR="00DD78F2" w:rsidRPr="00BE53D7" w:rsidRDefault="00DD78F2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«Дни защиты от экологической опасности»</w:t>
      </w:r>
    </w:p>
    <w:p w:rsidR="00DD78F2" w:rsidRDefault="00DD78F2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в Березовском городском округе в 202</w:t>
      </w:r>
      <w:r w:rsidR="000E351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4</w:t>
      </w: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 xml:space="preserve"> году</w:t>
      </w:r>
    </w:p>
    <w:p w:rsidR="00BE53D7" w:rsidRPr="00BE53D7" w:rsidRDefault="00BE53D7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</w:p>
    <w:tbl>
      <w:tblPr>
        <w:tblStyle w:val="1"/>
        <w:tblW w:w="11057" w:type="dxa"/>
        <w:tblInd w:w="-1168" w:type="dxa"/>
        <w:tblLook w:val="04A0" w:firstRow="1" w:lastRow="0" w:firstColumn="1" w:lastColumn="0" w:noHBand="0" w:noVBand="1"/>
      </w:tblPr>
      <w:tblGrid>
        <w:gridCol w:w="426"/>
        <w:gridCol w:w="5103"/>
        <w:gridCol w:w="5528"/>
      </w:tblGrid>
      <w:tr w:rsidR="00AE23AA" w:rsidRPr="00AE23AA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Название акции</w:t>
            </w:r>
          </w:p>
        </w:tc>
        <w:tc>
          <w:tcPr>
            <w:tcW w:w="5528" w:type="dxa"/>
          </w:tcPr>
          <w:p w:rsidR="000E3517" w:rsidRPr="00AE23AA" w:rsidRDefault="00AE23AA" w:rsidP="00AE23A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u w:val="single"/>
              </w:rPr>
            </w:pPr>
            <w:r w:rsidRPr="00AE23AA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  </w:t>
            </w:r>
            <w:r w:rsidR="000122AC">
              <w:rPr>
                <w:rFonts w:ascii="Times New Roman" w:eastAsia="Calibri" w:hAnsi="Times New Roman" w:cs="Times New Roman"/>
                <w:b/>
                <w:bCs/>
                <w:sz w:val="28"/>
                <w:u w:val="single"/>
              </w:rPr>
              <w:t>День экологических знаний – 15 апреля</w:t>
            </w:r>
          </w:p>
          <w:p w:rsidR="000122AC" w:rsidRPr="000122AC" w:rsidRDefault="000122AC" w:rsidP="000122A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215868" w:themeColor="accent5" w:themeShade="80"/>
                <w:sz w:val="28"/>
              </w:rPr>
            </w:pPr>
            <w:r w:rsidRPr="000122AC">
              <w:rPr>
                <w:rFonts w:ascii="Times New Roman" w:eastAsia="Calibri" w:hAnsi="Times New Roman" w:cs="Times New Roman"/>
                <w:b/>
                <w:bCs/>
                <w:i/>
                <w:color w:val="215868" w:themeColor="accent5" w:themeShade="80"/>
                <w:sz w:val="28"/>
              </w:rPr>
              <w:t xml:space="preserve">ЭКО – урок </w:t>
            </w:r>
          </w:p>
          <w:p w:rsidR="00AE23AA" w:rsidRDefault="000122AC" w:rsidP="000122A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215868" w:themeColor="accent5" w:themeShade="80"/>
                <w:sz w:val="28"/>
              </w:rPr>
            </w:pPr>
            <w:r w:rsidRPr="000122AC">
              <w:rPr>
                <w:rFonts w:ascii="Times New Roman" w:eastAsia="Calibri" w:hAnsi="Times New Roman" w:cs="Times New Roman"/>
                <w:b/>
                <w:bCs/>
                <w:i/>
                <w:color w:val="215868" w:themeColor="accent5" w:themeShade="80"/>
                <w:sz w:val="28"/>
              </w:rPr>
              <w:t>«Особо охраня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215868" w:themeColor="accent5" w:themeShade="80"/>
                <w:sz w:val="28"/>
              </w:rPr>
              <w:t>емые природные территории Кемеро</w:t>
            </w:r>
            <w:r w:rsidRPr="000122AC">
              <w:rPr>
                <w:rFonts w:ascii="Times New Roman" w:eastAsia="Calibri" w:hAnsi="Times New Roman" w:cs="Times New Roman"/>
                <w:b/>
                <w:bCs/>
                <w:i/>
                <w:color w:val="215868" w:themeColor="accent5" w:themeShade="80"/>
                <w:sz w:val="28"/>
              </w:rPr>
              <w:t>вской области»</w:t>
            </w:r>
          </w:p>
          <w:p w:rsidR="000122AC" w:rsidRPr="00AE23AA" w:rsidRDefault="000122AC" w:rsidP="000122A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70C0"/>
                <w:sz w:val="28"/>
              </w:rPr>
            </w:pP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2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Место проведения</w:t>
            </w:r>
          </w:p>
        </w:tc>
        <w:tc>
          <w:tcPr>
            <w:tcW w:w="5528" w:type="dxa"/>
          </w:tcPr>
          <w:p w:rsidR="00DD78F2" w:rsidRPr="003477BC" w:rsidRDefault="000E3517" w:rsidP="000122A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базе </w:t>
            </w:r>
            <w:r w:rsidR="000122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МБУ ДО «Станция юных техников».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3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Дата проведения</w:t>
            </w:r>
          </w:p>
        </w:tc>
        <w:tc>
          <w:tcPr>
            <w:tcW w:w="5528" w:type="dxa"/>
          </w:tcPr>
          <w:p w:rsidR="00DD78F2" w:rsidRPr="003477BC" w:rsidRDefault="000122AC" w:rsidP="000E351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  <w:r w:rsidR="00AE23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апреля </w:t>
            </w:r>
            <w:r w:rsidR="000E35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</w:t>
            </w:r>
            <w:r w:rsidR="003477BC" w:rsidRPr="00347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DD78F2" w:rsidRPr="00BE53D7" w:rsidTr="000122AC">
        <w:trPr>
          <w:trHeight w:val="998"/>
        </w:trPr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4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Организатор мероприятия</w:t>
            </w:r>
          </w:p>
        </w:tc>
        <w:tc>
          <w:tcPr>
            <w:tcW w:w="5528" w:type="dxa"/>
          </w:tcPr>
          <w:p w:rsidR="00DD78F2" w:rsidRPr="00E66450" w:rsidRDefault="003477BC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64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 МБУ ДО «СЮТ».</w:t>
            </w:r>
          </w:p>
          <w:p w:rsidR="003477BC" w:rsidRPr="00E66450" w:rsidRDefault="003477BC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64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Рекуц Алена Игоревна, заведующая организационно-массовым отделом.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5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Цель и задачи</w:t>
            </w:r>
          </w:p>
        </w:tc>
        <w:tc>
          <w:tcPr>
            <w:tcW w:w="5528" w:type="dxa"/>
          </w:tcPr>
          <w:p w:rsidR="000122AC" w:rsidRPr="000122AC" w:rsidRDefault="000122AC" w:rsidP="000122AC">
            <w:pPr>
              <w:spacing w:line="240" w:lineRule="atLeas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2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012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формирование представлений обучающихся о роли особо охраняемых природных территорий в сохранении природы родного края.</w:t>
            </w:r>
          </w:p>
          <w:p w:rsidR="000122AC" w:rsidRPr="000122AC" w:rsidRDefault="000122AC" w:rsidP="000122AC">
            <w:pPr>
              <w:spacing w:line="240" w:lineRule="atLeas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22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0122AC" w:rsidRPr="000122AC" w:rsidRDefault="000122AC" w:rsidP="000122AC">
            <w:pPr>
              <w:numPr>
                <w:ilvl w:val="0"/>
                <w:numId w:val="4"/>
              </w:numPr>
              <w:spacing w:line="240" w:lineRule="atLeast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122AC">
              <w:rPr>
                <w:rFonts w:ascii="Times New Roman" w:eastAsia="Calibri" w:hAnsi="Times New Roman" w:cs="Times New Roman"/>
                <w:sz w:val="28"/>
                <w:szCs w:val="28"/>
              </w:rPr>
              <w:t>ктуализировать знания обучающихся о способах сохранения природной среды и особо охраняемых природных территориях Кузбасса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122AC" w:rsidRPr="000122AC" w:rsidRDefault="000122AC" w:rsidP="000122AC">
            <w:pPr>
              <w:numPr>
                <w:ilvl w:val="0"/>
                <w:numId w:val="4"/>
              </w:numPr>
              <w:spacing w:line="240" w:lineRule="atLeast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122AC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память, умение сравнивать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и синтез) и делать вывод.</w:t>
            </w:r>
          </w:p>
          <w:p w:rsidR="00E66450" w:rsidRPr="000122AC" w:rsidRDefault="000122AC" w:rsidP="000122AC">
            <w:pPr>
              <w:numPr>
                <w:ilvl w:val="0"/>
                <w:numId w:val="4"/>
              </w:numPr>
              <w:spacing w:line="240" w:lineRule="atLeast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12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пособствовать формированию ответственного отношения к природе через осознание необходимости сохранения уникальных природных территорий, </w:t>
            </w:r>
            <w:r w:rsidRPr="000122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чувство гордости за богатства родного края.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lastRenderedPageBreak/>
              <w:t>6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Количество участников</w:t>
            </w:r>
          </w:p>
        </w:tc>
        <w:tc>
          <w:tcPr>
            <w:tcW w:w="5528" w:type="dxa"/>
          </w:tcPr>
          <w:p w:rsidR="00DD78F2" w:rsidRPr="00BE53D7" w:rsidRDefault="00426ABA" w:rsidP="00316B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  <w:r w:rsidR="00316B4E" w:rsidRPr="00316B4E">
              <w:rPr>
                <w:rFonts w:ascii="Times New Roman" w:eastAsia="Calibri" w:hAnsi="Times New Roman" w:cs="Times New Roman"/>
                <w:bCs/>
                <w:sz w:val="28"/>
              </w:rPr>
              <w:t>5 обучающихся СЮТ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7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Описание мероприятия</w:t>
            </w:r>
          </w:p>
        </w:tc>
        <w:tc>
          <w:tcPr>
            <w:tcW w:w="5528" w:type="dxa"/>
          </w:tcPr>
          <w:p w:rsidR="00BA56EF" w:rsidRPr="000C70A6" w:rsidRDefault="00BA69D7" w:rsidP="00BA69D7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ЭКО - уроке обучающиеся </w:t>
            </w:r>
            <w:r w:rsidRPr="00BA69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познакомились с такими особо охраняемыми природными территориями</w:t>
            </w:r>
            <w:r w:rsidR="000C70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9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Государственный природный заповедник «Кузнецкий Алатау», Шорский национальный парк, памятник природы «Липовый остров», музей-заповедник «Томская писаница» и др.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Также в </w:t>
            </w:r>
            <w:r w:rsidRPr="00BA69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ходе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познавательного занятия </w:t>
            </w:r>
            <w:r w:rsidRPr="00BA69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ребята познакомились с флорой и фауной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ООПТ. В завершении занятия </w:t>
            </w:r>
            <w:r w:rsidRPr="00BA69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сделали вывод, </w:t>
            </w:r>
            <w:r w:rsidR="000C70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том, </w:t>
            </w:r>
            <w:r w:rsidRPr="00BA69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наличие особо охраняемых территорий в Кузбассе способствует не только сохранению биологического разнообразия территории, но и развитию здесь мест отдыха</w:t>
            </w:r>
            <w:r w:rsidR="000C70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ебята </w:t>
            </w:r>
            <w:r w:rsidRPr="00BA69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закрепили полученные знания в ходе викторины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практических заданий. </w:t>
            </w:r>
          </w:p>
        </w:tc>
      </w:tr>
    </w:tbl>
    <w:p w:rsidR="00BB2D36" w:rsidRDefault="00BB2D36" w:rsidP="000D4C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E23AA" w:rsidRDefault="00AE23AA" w:rsidP="000D4C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7BC" w:rsidRPr="000D4C31" w:rsidRDefault="00AE23AA" w:rsidP="000D4C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77BC" w:rsidRPr="00C7754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7BC" w:rsidRPr="00C77540">
        <w:rPr>
          <w:rFonts w:ascii="Times New Roman" w:hAnsi="Times New Roman" w:cs="Times New Roman"/>
          <w:sz w:val="28"/>
          <w:szCs w:val="28"/>
        </w:rPr>
        <w:t xml:space="preserve">МБУ ДО «СЮТ»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477BC" w:rsidRPr="00C7754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Хомякова К.Т. </w:t>
      </w:r>
    </w:p>
    <w:p w:rsidR="003477BC" w:rsidRDefault="003477BC" w:rsidP="003477BC">
      <w:pPr>
        <w:spacing w:after="0" w:line="360" w:lineRule="auto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AE23AA" w:rsidRPr="00C77540" w:rsidRDefault="00AE23AA" w:rsidP="00AE23AA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 w:rsidRPr="00C77540">
        <w:rPr>
          <w:rFonts w:ascii="Times New Roman" w:hAnsi="Times New Roman" w:cs="Times New Roman"/>
          <w:i/>
          <w:sz w:val="20"/>
          <w:szCs w:val="28"/>
        </w:rPr>
        <w:t>Испол: Алена Игоревна Рекуц,</w:t>
      </w:r>
    </w:p>
    <w:p w:rsidR="00AE23AA" w:rsidRPr="00C77540" w:rsidRDefault="00AE23AA" w:rsidP="00AE23AA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 w:rsidRPr="00C77540">
        <w:rPr>
          <w:rFonts w:ascii="Times New Roman" w:hAnsi="Times New Roman" w:cs="Times New Roman"/>
          <w:i/>
          <w:sz w:val="20"/>
          <w:szCs w:val="28"/>
        </w:rPr>
        <w:t>заведующая орг.массовым отд.</w:t>
      </w:r>
    </w:p>
    <w:p w:rsidR="00AE23AA" w:rsidRDefault="00AE23AA" w:rsidP="00AE23AA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 w:rsidRPr="00C77540">
        <w:rPr>
          <w:rFonts w:ascii="Times New Roman" w:hAnsi="Times New Roman" w:cs="Times New Roman"/>
          <w:i/>
          <w:sz w:val="20"/>
          <w:szCs w:val="28"/>
        </w:rPr>
        <w:t>Тел. 3-04-50</w:t>
      </w: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C77644" w:rsidRDefault="00C77644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C634A5" w:rsidRDefault="00C634A5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C634A5" w:rsidRPr="0033665B" w:rsidRDefault="00C634A5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6BF3102" wp14:editId="2FC7FECE">
            <wp:extent cx="5943558" cy="8866909"/>
            <wp:effectExtent l="0" t="0" r="635" b="0"/>
            <wp:docPr id="3" name="Рисунок 3" descr="C:\Users\User\Desktop\Рисунок (59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59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34A5" w:rsidRPr="0033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530"/>
    <w:multiLevelType w:val="hybridMultilevel"/>
    <w:tmpl w:val="25266B68"/>
    <w:lvl w:ilvl="0" w:tplc="D0166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B72F0C"/>
    <w:multiLevelType w:val="hybridMultilevel"/>
    <w:tmpl w:val="2FDEDE08"/>
    <w:lvl w:ilvl="0" w:tplc="6CC68858">
      <w:start w:val="1"/>
      <w:numFmt w:val="bullet"/>
      <w:lvlText w:val=""/>
      <w:lvlJc w:val="center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135EBC"/>
    <w:multiLevelType w:val="hybridMultilevel"/>
    <w:tmpl w:val="5C048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134A1B"/>
    <w:multiLevelType w:val="hybridMultilevel"/>
    <w:tmpl w:val="001CA9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F2"/>
    <w:rsid w:val="000122AC"/>
    <w:rsid w:val="000C70A6"/>
    <w:rsid w:val="000D4C31"/>
    <w:rsid w:val="000E3517"/>
    <w:rsid w:val="00146208"/>
    <w:rsid w:val="002A1DAF"/>
    <w:rsid w:val="002F3298"/>
    <w:rsid w:val="00316B4E"/>
    <w:rsid w:val="0033665B"/>
    <w:rsid w:val="003477BC"/>
    <w:rsid w:val="00426ABA"/>
    <w:rsid w:val="005069BA"/>
    <w:rsid w:val="00592346"/>
    <w:rsid w:val="006C01A7"/>
    <w:rsid w:val="007F1F39"/>
    <w:rsid w:val="00AE23AA"/>
    <w:rsid w:val="00BA56EF"/>
    <w:rsid w:val="00BA69D7"/>
    <w:rsid w:val="00BB2D36"/>
    <w:rsid w:val="00BE53D7"/>
    <w:rsid w:val="00C634A5"/>
    <w:rsid w:val="00C77644"/>
    <w:rsid w:val="00D91817"/>
    <w:rsid w:val="00DD78F2"/>
    <w:rsid w:val="00E66450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2346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592346"/>
  </w:style>
  <w:style w:type="paragraph" w:styleId="a8">
    <w:name w:val="No Spacing"/>
    <w:link w:val="a7"/>
    <w:uiPriority w:val="1"/>
    <w:qFormat/>
    <w:rsid w:val="0059234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66450"/>
    <w:pPr>
      <w:ind w:left="720"/>
      <w:contextualSpacing/>
    </w:pPr>
  </w:style>
  <w:style w:type="paragraph" w:customStyle="1" w:styleId="c4">
    <w:name w:val="c4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6ABA"/>
  </w:style>
  <w:style w:type="paragraph" w:customStyle="1" w:styleId="c13">
    <w:name w:val="c13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2346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592346"/>
  </w:style>
  <w:style w:type="paragraph" w:styleId="a8">
    <w:name w:val="No Spacing"/>
    <w:link w:val="a7"/>
    <w:uiPriority w:val="1"/>
    <w:qFormat/>
    <w:rsid w:val="0059234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66450"/>
    <w:pPr>
      <w:ind w:left="720"/>
      <w:contextualSpacing/>
    </w:pPr>
  </w:style>
  <w:style w:type="paragraph" w:customStyle="1" w:styleId="c4">
    <w:name w:val="c4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6ABA"/>
  </w:style>
  <w:style w:type="paragraph" w:customStyle="1" w:styleId="c13">
    <w:name w:val="c13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brz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tbrz.kem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Пользователь Windows</cp:lastModifiedBy>
  <cp:revision>30</cp:revision>
  <dcterms:created xsi:type="dcterms:W3CDTF">2023-01-17T02:47:00Z</dcterms:created>
  <dcterms:modified xsi:type="dcterms:W3CDTF">2024-04-15T03:35:00Z</dcterms:modified>
</cp:coreProperties>
</file>